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2355" w14:textId="5DCCCB1E" w:rsidR="00BA4B4F" w:rsidRDefault="00BA4B4F" w:rsidP="002808A5">
      <w:pPr>
        <w:pStyle w:val="a9"/>
        <w:rPr>
          <w:rFonts w:ascii="Times New Roman" w:eastAsiaTheme="minorEastAsia" w:hAnsi="Times New Roman" w:cs="Times New Roman"/>
          <w:b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附件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2           </w:t>
      </w: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 xml:space="preserve">    </w:t>
      </w: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提交摘要格式要求及模板</w:t>
      </w:r>
    </w:p>
    <w:p w14:paraId="62006FCD" w14:textId="5BB28B0A" w:rsidR="00DA49A7" w:rsidRDefault="00DA49A7" w:rsidP="002808A5">
      <w:pPr>
        <w:pStyle w:val="a9"/>
        <w:rPr>
          <w:rFonts w:ascii="Times New Roman" w:eastAsiaTheme="minorEastAsia" w:hAnsi="Times New Roman" w:cs="Times New Roman"/>
          <w:b/>
          <w:color w:val="000000"/>
          <w:lang w:val="en"/>
        </w:rPr>
      </w:pPr>
      <w:r>
        <w:rPr>
          <w:rFonts w:hAnsiTheme="minorHAnsi" w:hint="eastAsia"/>
        </w:rPr>
        <w:t>注：口头报告和墙报都需要提交论文摘要，提交时请注明类别。</w:t>
      </w:r>
    </w:p>
    <w:p w14:paraId="0C49A188" w14:textId="77777777" w:rsidR="00DA49A7" w:rsidRPr="00BA4B4F" w:rsidRDefault="00DA49A7" w:rsidP="002808A5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</w:p>
    <w:p w14:paraId="17A622C9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题目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宋体，三号字体，居中，加粗</w:t>
      </w:r>
    </w:p>
    <w:p w14:paraId="5B91479E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，三号字体，居中，加粗</w:t>
      </w:r>
    </w:p>
    <w:p w14:paraId="6F7566FD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作者及单位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宋体，五号字体，居中，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05FCFC03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，五号字体，居中，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555CBB8E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摘要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摘要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二字加粗，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619426D4" w14:textId="77777777" w:rsidR="00BA4B4F" w:rsidRPr="00BA4B4F" w:rsidRDefault="00BA4B4F" w:rsidP="00BA4B4F">
      <w:pPr>
        <w:pStyle w:val="a9"/>
        <w:ind w:firstLineChars="300" w:firstLine="720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宋体，五号字体，两端对齐</w:t>
      </w:r>
    </w:p>
    <w:p w14:paraId="0BA2709B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，五号字体，两端对齐</w:t>
      </w:r>
    </w:p>
    <w:p w14:paraId="71C698C3" w14:textId="77777777" w:rsidR="00BA4B4F" w:rsidRP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b/>
          <w:color w:val="000000"/>
          <w:lang w:val="en"/>
        </w:rPr>
        <w:t>关键字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关键字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加粗，关键字间用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“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；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”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隔开，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1.5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倍行距</w:t>
      </w:r>
    </w:p>
    <w:p w14:paraId="6ADF625B" w14:textId="77777777" w:rsidR="00BA4B4F" w:rsidRPr="00BA4B4F" w:rsidRDefault="00BA4B4F" w:rsidP="00BA4B4F">
      <w:pPr>
        <w:pStyle w:val="a9"/>
        <w:ind w:firstLineChars="300" w:firstLine="720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>中文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: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宋体，五号字体，左对齐</w:t>
      </w:r>
    </w:p>
    <w:p w14:paraId="16CD1E18" w14:textId="1F538708" w:rsidR="00BA4B4F" w:rsidRDefault="00BA4B4F" w:rsidP="00BA4B4F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  <w:r w:rsidRPr="00BA4B4F">
        <w:rPr>
          <w:rFonts w:ascii="Times New Roman" w:eastAsiaTheme="minorEastAsia" w:hAnsi="Times New Roman" w:cs="Times New Roman"/>
          <w:color w:val="000000"/>
          <w:lang w:val="en"/>
        </w:rPr>
        <w:t xml:space="preserve">      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英文：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Times New Roman</w:t>
      </w:r>
      <w:r w:rsidRPr="00BA4B4F">
        <w:rPr>
          <w:rFonts w:ascii="Times New Roman" w:eastAsiaTheme="minorEastAsia" w:hAnsi="Times New Roman" w:cs="Times New Roman"/>
          <w:color w:val="000000"/>
          <w:lang w:val="en"/>
        </w:rPr>
        <w:t>，五号字体，左对齐</w:t>
      </w:r>
    </w:p>
    <w:p w14:paraId="626FFF04" w14:textId="77777777" w:rsidR="00BA4B4F" w:rsidRPr="00BA4B4F" w:rsidRDefault="00BA4B4F" w:rsidP="002808A5">
      <w:pPr>
        <w:pStyle w:val="a9"/>
        <w:rPr>
          <w:rFonts w:ascii="Times New Roman" w:eastAsiaTheme="minorEastAsia" w:hAnsi="Times New Roman" w:cs="Times New Roman"/>
          <w:color w:val="000000"/>
          <w:lang w:val="en"/>
        </w:rPr>
      </w:pPr>
    </w:p>
    <w:p w14:paraId="56083AE3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b/>
          <w:color w:val="000000"/>
          <w:sz w:val="32"/>
          <w:szCs w:val="32"/>
          <w:lang w:eastAsia="zh-CN"/>
        </w:rPr>
      </w:pPr>
      <w:r w:rsidRPr="00C015D6">
        <w:rPr>
          <w:rFonts w:ascii="宋体" w:eastAsia="宋体" w:cs="宋体" w:hint="eastAsia"/>
          <w:b/>
          <w:color w:val="000000"/>
          <w:sz w:val="32"/>
          <w:szCs w:val="32"/>
          <w:lang w:eastAsia="zh-CN"/>
        </w:rPr>
        <w:t>鹅掌楸贵州烂木山居群的微卫星遗传多样性及空间遗传结构</w:t>
      </w:r>
    </w:p>
    <w:p w14:paraId="14C7EAD6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color w:val="000000"/>
          <w:szCs w:val="21"/>
          <w:lang w:eastAsia="zh-CN"/>
        </w:rPr>
        <w:t>杨爱红，张金菊，田华，姚小洪，黄宏文</w:t>
      </w:r>
    </w:p>
    <w:p w14:paraId="5488DB73" w14:textId="77777777" w:rsidR="00BA4B4F" w:rsidRPr="00C015D6" w:rsidRDefault="00BA4B4F" w:rsidP="00BA4B4F">
      <w:pPr>
        <w:adjustRightInd w:val="0"/>
        <w:spacing w:line="360" w:lineRule="auto"/>
        <w:jc w:val="center"/>
        <w:rPr>
          <w:rFonts w:ascii="宋体" w:eastAsia="宋体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color w:val="000000"/>
          <w:szCs w:val="21"/>
          <w:lang w:eastAsia="zh-CN"/>
        </w:rPr>
        <w:t>中国科学院武汉植物园，武汉大学</w:t>
      </w:r>
    </w:p>
    <w:p w14:paraId="21579E1A" w14:textId="77777777" w:rsidR="00BA4B4F" w:rsidRPr="00C015D6" w:rsidRDefault="00BA4B4F" w:rsidP="00BA4B4F">
      <w:pPr>
        <w:adjustRightInd w:val="0"/>
        <w:spacing w:line="360" w:lineRule="auto"/>
        <w:rPr>
          <w:rFonts w:ascii="宋体" w:eastAsia="宋体" w:hAnsi="Times New Roman" w:cs="宋体"/>
          <w:color w:val="000000"/>
          <w:szCs w:val="21"/>
          <w:lang w:eastAsia="zh-CN"/>
        </w:rPr>
      </w:pPr>
      <w:r w:rsidRPr="00C015D6">
        <w:rPr>
          <w:rFonts w:ascii="宋体" w:eastAsia="宋体" w:cs="宋体" w:hint="eastAsia"/>
          <w:b/>
          <w:color w:val="000000"/>
          <w:szCs w:val="21"/>
          <w:lang w:eastAsia="zh-CN"/>
        </w:rPr>
        <w:t>摘要</w:t>
      </w:r>
      <w:r w:rsidRPr="00C015D6">
        <w:rPr>
          <w:rFonts w:ascii="宋体" w:eastAsia="宋体" w:cs="宋体" w:hint="eastAsia"/>
          <w:color w:val="000000"/>
          <w:szCs w:val="21"/>
          <w:lang w:eastAsia="zh-CN"/>
        </w:rPr>
        <w:t>：</w:t>
      </w:r>
      <w:r w:rsidRPr="00C015D6">
        <w:rPr>
          <w:rFonts w:asciiTheme="minorEastAsia" w:hAnsiTheme="minorEastAsia" w:cs="宋体" w:hint="eastAsia"/>
          <w:color w:val="000000"/>
          <w:szCs w:val="21"/>
          <w:lang w:eastAsia="zh-CN"/>
        </w:rPr>
        <w:t>濒危植物鹅掌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楸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(</w:t>
      </w:r>
      <w:r w:rsidRPr="00C015D6">
        <w:rPr>
          <w:rFonts w:ascii="Times New Roman" w:hAnsi="Times New Roman" w:cs="Times New Roman"/>
          <w:i/>
          <w:iCs/>
          <w:color w:val="000000"/>
          <w:szCs w:val="21"/>
          <w:lang w:eastAsia="zh-CN"/>
        </w:rPr>
        <w:t xml:space="preserve">Liriodendron </w:t>
      </w:r>
      <w:proofErr w:type="spellStart"/>
      <w:r w:rsidRPr="00C015D6">
        <w:rPr>
          <w:rFonts w:ascii="Times New Roman" w:hAnsi="Times New Roman" w:cs="Times New Roman"/>
          <w:i/>
          <w:iCs/>
          <w:color w:val="000000"/>
          <w:szCs w:val="21"/>
          <w:lang w:eastAsia="zh-CN"/>
        </w:rPr>
        <w:t>chinense</w:t>
      </w:r>
      <w:proofErr w:type="spellEnd"/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)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目前仅零散分布于我国亚热带及越南北部地区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残存居群生境片断化较为严重。研究濒危植物片断化居群的遗传多样性及小尺度空间遗传结构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(spatial genetic structure)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有助于了解物种的生态进化过程以及制定相关的保育策略。本研究采用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13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对微卫星引物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对鹅掌楸的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1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个片断化居群进行了遗传多样性及空间遗传结构的研究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,</w:t>
      </w:r>
      <w:r w:rsidRPr="00C015D6">
        <w:rPr>
          <w:rFonts w:ascii="Times New Roman" w:hAnsi="Times New Roman" w:cs="Times New Roman"/>
          <w:color w:val="000000"/>
          <w:szCs w:val="21"/>
          <w:lang w:eastAsia="zh-CN"/>
        </w:rPr>
        <w:t>旨在揭示生境片断化条件下鹅掌楸的遗传多样性及基因流状况。</w:t>
      </w:r>
    </w:p>
    <w:p w14:paraId="3958FE53" w14:textId="77777777" w:rsidR="00BA4B4F" w:rsidRPr="00A12312" w:rsidRDefault="00BA4B4F" w:rsidP="002808A5">
      <w:pPr>
        <w:pStyle w:val="a9"/>
        <w:spacing w:line="36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215F6D">
        <w:rPr>
          <w:rFonts w:hAnsi="Times New Roman" w:hint="eastAsia"/>
          <w:b/>
          <w:color w:val="000000"/>
          <w:sz w:val="21"/>
          <w:szCs w:val="21"/>
        </w:rPr>
        <w:t>关键字</w:t>
      </w:r>
      <w:r w:rsidRPr="00C015D6">
        <w:rPr>
          <w:rFonts w:hAnsi="Times New Roman" w:hint="eastAsia"/>
          <w:color w:val="000000"/>
          <w:sz w:val="21"/>
          <w:szCs w:val="21"/>
        </w:rPr>
        <w:t>：</w:t>
      </w:r>
      <w:r w:rsidRPr="00215F6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 xml:space="preserve">Liriodendron </w:t>
      </w:r>
      <w:proofErr w:type="spellStart"/>
      <w:r w:rsidRPr="00215F6D">
        <w:rPr>
          <w:rFonts w:ascii="Times New Roman" w:eastAsiaTheme="minorEastAsia" w:hAnsi="Times New Roman" w:cs="Times New Roman"/>
          <w:i/>
          <w:iCs/>
          <w:color w:val="000000"/>
          <w:sz w:val="21"/>
          <w:szCs w:val="21"/>
        </w:rPr>
        <w:t>chinense</w:t>
      </w:r>
      <w:proofErr w:type="spellEnd"/>
      <w:r w:rsidRPr="00215F6D">
        <w:rPr>
          <w:rFonts w:ascii="Times New Roman" w:eastAsiaTheme="minorEastAsia" w:hAnsi="Times New Roman" w:cs="Times New Roman"/>
          <w:color w:val="000000"/>
          <w:sz w:val="21"/>
          <w:szCs w:val="21"/>
        </w:rPr>
        <w:t xml:space="preserve">; </w:t>
      </w:r>
      <w:r w:rsidRPr="00215F6D">
        <w:rPr>
          <w:rFonts w:ascii="Times New Roman" w:eastAsiaTheme="minorEastAsia" w:hAnsi="Times New Roman" w:cs="Times New Roman"/>
          <w:color w:val="000000"/>
          <w:sz w:val="21"/>
          <w:szCs w:val="21"/>
        </w:rPr>
        <w:t>生境片断化；遗传多样性；空间遗传结构；濒危物种</w:t>
      </w:r>
    </w:p>
    <w:sectPr w:rsidR="00BA4B4F" w:rsidRPr="00A12312" w:rsidSect="003B7FF5">
      <w:pgSz w:w="11910" w:h="16840"/>
      <w:pgMar w:top="1134" w:right="170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D7F3" w14:textId="77777777" w:rsidR="00C662A7" w:rsidRDefault="00C662A7" w:rsidP="000D31D3">
      <w:r>
        <w:separator/>
      </w:r>
    </w:p>
  </w:endnote>
  <w:endnote w:type="continuationSeparator" w:id="0">
    <w:p w14:paraId="088B544C" w14:textId="77777777" w:rsidR="00C662A7" w:rsidRDefault="00C662A7" w:rsidP="000D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0959" w14:textId="77777777" w:rsidR="00C662A7" w:rsidRDefault="00C662A7" w:rsidP="000D31D3">
      <w:r>
        <w:separator/>
      </w:r>
    </w:p>
  </w:footnote>
  <w:footnote w:type="continuationSeparator" w:id="0">
    <w:p w14:paraId="7E830BEE" w14:textId="77777777" w:rsidR="00C662A7" w:rsidRDefault="00C662A7" w:rsidP="000D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11E"/>
    <w:multiLevelType w:val="hybridMultilevel"/>
    <w:tmpl w:val="C0369032"/>
    <w:lvl w:ilvl="0" w:tplc="04090001">
      <w:start w:val="1"/>
      <w:numFmt w:val="bullet"/>
      <w:lvlText w:val=""/>
      <w:lvlJc w:val="left"/>
      <w:pPr>
        <w:ind w:left="11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1EC81F4B"/>
    <w:multiLevelType w:val="hybridMultilevel"/>
    <w:tmpl w:val="541C3AE2"/>
    <w:lvl w:ilvl="0" w:tplc="C3EE1386">
      <w:start w:val="1"/>
      <w:numFmt w:val="japaneseCounting"/>
      <w:lvlText w:val="%1、"/>
      <w:lvlJc w:val="left"/>
      <w:pPr>
        <w:ind w:left="1089" w:hanging="5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2" w15:restartNumberingAfterBreak="0">
    <w:nsid w:val="2FB90589"/>
    <w:multiLevelType w:val="hybridMultilevel"/>
    <w:tmpl w:val="F3EC45FE"/>
    <w:lvl w:ilvl="0" w:tplc="04090013">
      <w:start w:val="1"/>
      <w:numFmt w:val="chineseCountingThousand"/>
      <w:lvlText w:val="%1、"/>
      <w:lvlJc w:val="left"/>
      <w:pPr>
        <w:ind w:left="1009" w:hanging="420"/>
      </w:p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3" w15:restartNumberingAfterBreak="0">
    <w:nsid w:val="50F22D28"/>
    <w:multiLevelType w:val="hybridMultilevel"/>
    <w:tmpl w:val="CC94C7BC"/>
    <w:lvl w:ilvl="0" w:tplc="BA5C0432">
      <w:start w:val="1"/>
      <w:numFmt w:val="decimal"/>
      <w:lvlText w:val="%1."/>
      <w:lvlJc w:val="left"/>
      <w:pPr>
        <w:ind w:left="94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29" w:hanging="420"/>
      </w:pPr>
    </w:lvl>
    <w:lvl w:ilvl="2" w:tplc="0409001B" w:tentative="1">
      <w:start w:val="1"/>
      <w:numFmt w:val="lowerRoman"/>
      <w:lvlText w:val="%3."/>
      <w:lvlJc w:val="righ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9" w:tentative="1">
      <w:start w:val="1"/>
      <w:numFmt w:val="lowerLetter"/>
      <w:lvlText w:val="%5)"/>
      <w:lvlJc w:val="left"/>
      <w:pPr>
        <w:ind w:left="2689" w:hanging="420"/>
      </w:pPr>
    </w:lvl>
    <w:lvl w:ilvl="5" w:tplc="0409001B" w:tentative="1">
      <w:start w:val="1"/>
      <w:numFmt w:val="lowerRoman"/>
      <w:lvlText w:val="%6."/>
      <w:lvlJc w:val="righ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9" w:tentative="1">
      <w:start w:val="1"/>
      <w:numFmt w:val="lowerLetter"/>
      <w:lvlText w:val="%8)"/>
      <w:lvlJc w:val="left"/>
      <w:pPr>
        <w:ind w:left="3949" w:hanging="420"/>
      </w:pPr>
    </w:lvl>
    <w:lvl w:ilvl="8" w:tplc="0409001B" w:tentative="1">
      <w:start w:val="1"/>
      <w:numFmt w:val="lowerRoman"/>
      <w:lvlText w:val="%9."/>
      <w:lvlJc w:val="right"/>
      <w:pPr>
        <w:ind w:left="4369" w:hanging="420"/>
      </w:pPr>
    </w:lvl>
  </w:abstractNum>
  <w:abstractNum w:abstractNumId="4" w15:restartNumberingAfterBreak="0">
    <w:nsid w:val="68D336AA"/>
    <w:multiLevelType w:val="hybridMultilevel"/>
    <w:tmpl w:val="791A5A48"/>
    <w:lvl w:ilvl="0" w:tplc="82440B8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2218A1"/>
    <w:multiLevelType w:val="hybridMultilevel"/>
    <w:tmpl w:val="06B47A6C"/>
    <w:lvl w:ilvl="0" w:tplc="E7E4A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0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CEC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E0C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A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E8B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7A2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66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B9"/>
    <w:rsid w:val="00040794"/>
    <w:rsid w:val="000618A0"/>
    <w:rsid w:val="000D31D3"/>
    <w:rsid w:val="000E661E"/>
    <w:rsid w:val="00175E6E"/>
    <w:rsid w:val="001E6EBF"/>
    <w:rsid w:val="00202E13"/>
    <w:rsid w:val="00272F60"/>
    <w:rsid w:val="002808A5"/>
    <w:rsid w:val="002B236A"/>
    <w:rsid w:val="00371AB5"/>
    <w:rsid w:val="003B7FF5"/>
    <w:rsid w:val="003C062C"/>
    <w:rsid w:val="003E1BB7"/>
    <w:rsid w:val="00410500"/>
    <w:rsid w:val="00412509"/>
    <w:rsid w:val="00522AC5"/>
    <w:rsid w:val="00526FB9"/>
    <w:rsid w:val="00543DE3"/>
    <w:rsid w:val="005968B9"/>
    <w:rsid w:val="005B0002"/>
    <w:rsid w:val="005D01C9"/>
    <w:rsid w:val="005D7250"/>
    <w:rsid w:val="0064642C"/>
    <w:rsid w:val="006D342C"/>
    <w:rsid w:val="007220F4"/>
    <w:rsid w:val="007821C2"/>
    <w:rsid w:val="007842AB"/>
    <w:rsid w:val="00826A06"/>
    <w:rsid w:val="00827D28"/>
    <w:rsid w:val="008420F2"/>
    <w:rsid w:val="00851064"/>
    <w:rsid w:val="00896FBC"/>
    <w:rsid w:val="008F0CEB"/>
    <w:rsid w:val="00987A64"/>
    <w:rsid w:val="009D0309"/>
    <w:rsid w:val="00A12CF4"/>
    <w:rsid w:val="00AB426B"/>
    <w:rsid w:val="00AD6E3A"/>
    <w:rsid w:val="00B17984"/>
    <w:rsid w:val="00B83F9F"/>
    <w:rsid w:val="00BA4B4F"/>
    <w:rsid w:val="00C10AAA"/>
    <w:rsid w:val="00C22686"/>
    <w:rsid w:val="00C662A7"/>
    <w:rsid w:val="00CA03F0"/>
    <w:rsid w:val="00CB714C"/>
    <w:rsid w:val="00CF21E4"/>
    <w:rsid w:val="00D34B49"/>
    <w:rsid w:val="00D9032F"/>
    <w:rsid w:val="00D9286A"/>
    <w:rsid w:val="00DA49A7"/>
    <w:rsid w:val="00DB5794"/>
    <w:rsid w:val="00DF7035"/>
    <w:rsid w:val="00EB507F"/>
    <w:rsid w:val="00F13D04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C767"/>
  <w15:docId w15:val="{C0372393-1DD7-43A9-BA3A-B517B8FD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宋体" w:eastAsia="新宋体" w:hAnsi="新宋体" w:cs="新宋体"/>
    </w:rPr>
  </w:style>
  <w:style w:type="paragraph" w:styleId="1">
    <w:name w:val="heading 1"/>
    <w:basedOn w:val="a"/>
    <w:uiPriority w:val="9"/>
    <w:qFormat/>
    <w:pPr>
      <w:spacing w:before="2"/>
      <w:ind w:left="939"/>
      <w:outlineLvl w:val="0"/>
    </w:pPr>
    <w:rPr>
      <w:rFonts w:ascii="宋体" w:eastAsia="宋体" w:hAnsi="宋体" w:cs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07"/>
    </w:pPr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D3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31D3"/>
    <w:rPr>
      <w:rFonts w:ascii="新宋体" w:eastAsia="新宋体" w:hAnsi="新宋体" w:cs="新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31D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31D3"/>
    <w:rPr>
      <w:rFonts w:ascii="新宋体" w:eastAsia="新宋体" w:hAnsi="新宋体" w:cs="新宋体"/>
      <w:sz w:val="18"/>
      <w:szCs w:val="18"/>
    </w:rPr>
  </w:style>
  <w:style w:type="paragraph" w:styleId="a9">
    <w:name w:val="Normal (Web)"/>
    <w:basedOn w:val="a"/>
    <w:uiPriority w:val="99"/>
    <w:unhideWhenUsed/>
    <w:rsid w:val="008420F2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8420F2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420F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1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E6EBF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E6EBF"/>
    <w:rPr>
      <w:rFonts w:ascii="新宋体" w:eastAsia="新宋体" w:hAnsi="新宋体" w:cs="新宋体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968B9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B000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5B0002"/>
  </w:style>
  <w:style w:type="character" w:customStyle="1" w:styleId="af1">
    <w:name w:val="批注文字 字符"/>
    <w:basedOn w:val="a0"/>
    <w:link w:val="af0"/>
    <w:uiPriority w:val="99"/>
    <w:semiHidden/>
    <w:rsid w:val="005B0002"/>
    <w:rPr>
      <w:rFonts w:ascii="新宋体" w:eastAsia="新宋体" w:hAnsi="新宋体" w:cs="新宋体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000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5B0002"/>
    <w:rPr>
      <w:rFonts w:ascii="新宋体" w:eastAsia="新宋体" w:hAnsi="新宋体" w:cs="新宋体"/>
      <w:b/>
      <w:bCs/>
    </w:rPr>
  </w:style>
  <w:style w:type="paragraph" w:styleId="af4">
    <w:name w:val="Revision"/>
    <w:hidden/>
    <w:uiPriority w:val="99"/>
    <w:semiHidden/>
    <w:rsid w:val="005B0002"/>
    <w:pPr>
      <w:widowControl/>
      <w:autoSpaceDE/>
      <w:autoSpaceDN/>
    </w:pPr>
    <w:rPr>
      <w:rFonts w:ascii="新宋体" w:eastAsia="新宋体" w:hAnsi="新宋体" w:cs="新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BB2F6-1AA1-41E1-A344-52DE74A8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栋儒</cp:lastModifiedBy>
  <cp:revision>2</cp:revision>
  <dcterms:created xsi:type="dcterms:W3CDTF">2021-09-21T05:09:00Z</dcterms:created>
  <dcterms:modified xsi:type="dcterms:W3CDTF">2021-09-21T05:09:00Z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2021-09-17T00:00:00Z</vt:filetime>
  </property>
</Properties>
</file>